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9C" w:rsidRPr="00833503" w:rsidRDefault="009F11EF" w:rsidP="00E25DF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Déclaration </w:t>
      </w:r>
      <w:r w:rsidR="00CF722C">
        <w:rPr>
          <w:b/>
          <w:sz w:val="48"/>
          <w:szCs w:val="48"/>
        </w:rPr>
        <w:t>au c</w:t>
      </w:r>
      <w:r w:rsidR="0076057B" w:rsidRPr="00833503">
        <w:rPr>
          <w:b/>
          <w:sz w:val="48"/>
          <w:szCs w:val="48"/>
        </w:rPr>
        <w:t>onseil d’</w:t>
      </w:r>
      <w:r>
        <w:rPr>
          <w:b/>
          <w:sz w:val="48"/>
          <w:szCs w:val="48"/>
        </w:rPr>
        <w:t>A</w:t>
      </w:r>
      <w:r w:rsidR="0076057B" w:rsidRPr="00833503">
        <w:rPr>
          <w:b/>
          <w:sz w:val="48"/>
          <w:szCs w:val="48"/>
        </w:rPr>
        <w:t>dministration</w:t>
      </w:r>
    </w:p>
    <w:p w:rsidR="0076057B" w:rsidRDefault="0076057B" w:rsidP="0076057B">
      <w:pPr>
        <w:jc w:val="center"/>
        <w:rPr>
          <w:b/>
        </w:rPr>
      </w:pPr>
    </w:p>
    <w:p w:rsidR="0076057B" w:rsidRPr="008429E8" w:rsidRDefault="0076057B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>Depuis la mise en place de l’</w:t>
      </w:r>
      <w:r w:rsidRPr="008429E8">
        <w:rPr>
          <w:b/>
          <w:i/>
          <w:sz w:val="28"/>
          <w:szCs w:val="28"/>
        </w:rPr>
        <w:t>incentive plan</w:t>
      </w:r>
      <w:r w:rsidR="009F11EF" w:rsidRPr="008429E8">
        <w:rPr>
          <w:b/>
          <w:i/>
          <w:sz w:val="28"/>
          <w:szCs w:val="28"/>
        </w:rPr>
        <w:t>,</w:t>
      </w:r>
      <w:r w:rsidRPr="008429E8">
        <w:rPr>
          <w:b/>
          <w:i/>
          <w:sz w:val="28"/>
          <w:szCs w:val="28"/>
        </w:rPr>
        <w:t xml:space="preserve"> </w:t>
      </w:r>
      <w:r w:rsidRPr="008429E8">
        <w:rPr>
          <w:b/>
          <w:sz w:val="28"/>
          <w:szCs w:val="28"/>
        </w:rPr>
        <w:t>les élus n’ont eu de cesse</w:t>
      </w:r>
      <w:r w:rsidR="00B63ED6" w:rsidRPr="008429E8">
        <w:rPr>
          <w:b/>
          <w:sz w:val="28"/>
          <w:szCs w:val="28"/>
        </w:rPr>
        <w:t xml:space="preserve"> de vous avertir de</w:t>
      </w:r>
      <w:r w:rsidRPr="008429E8">
        <w:rPr>
          <w:b/>
          <w:sz w:val="28"/>
          <w:szCs w:val="28"/>
        </w:rPr>
        <w:t xml:space="preserve"> l’impact social qu’engendrerait un tel plan.</w:t>
      </w:r>
    </w:p>
    <w:p w:rsidR="0076057B" w:rsidRPr="008429E8" w:rsidRDefault="0076057B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 xml:space="preserve">Certains élus ont rencontré deux fois le ministère de l’économie </w:t>
      </w:r>
      <w:r w:rsidR="00282A44" w:rsidRPr="008429E8">
        <w:rPr>
          <w:b/>
          <w:sz w:val="28"/>
          <w:szCs w:val="28"/>
        </w:rPr>
        <w:t xml:space="preserve">de Monsieur </w:t>
      </w:r>
      <w:proofErr w:type="spellStart"/>
      <w:r w:rsidR="00282A44" w:rsidRPr="008429E8">
        <w:rPr>
          <w:b/>
          <w:sz w:val="28"/>
          <w:szCs w:val="28"/>
        </w:rPr>
        <w:t>M</w:t>
      </w:r>
      <w:r w:rsidRPr="008429E8">
        <w:rPr>
          <w:b/>
          <w:sz w:val="28"/>
          <w:szCs w:val="28"/>
        </w:rPr>
        <w:t>acron</w:t>
      </w:r>
      <w:proofErr w:type="spellEnd"/>
      <w:r w:rsidRPr="008429E8">
        <w:rPr>
          <w:b/>
          <w:sz w:val="28"/>
          <w:szCs w:val="28"/>
        </w:rPr>
        <w:t xml:space="preserve"> </w:t>
      </w:r>
      <w:r w:rsidR="00282A44" w:rsidRPr="008429E8">
        <w:rPr>
          <w:b/>
          <w:sz w:val="28"/>
          <w:szCs w:val="28"/>
        </w:rPr>
        <w:t>en lui</w:t>
      </w:r>
      <w:r w:rsidRPr="008429E8">
        <w:rPr>
          <w:b/>
          <w:sz w:val="28"/>
          <w:szCs w:val="28"/>
        </w:rPr>
        <w:t xml:space="preserve"> signifiant les risques </w:t>
      </w:r>
      <w:r w:rsidR="00D06DBE" w:rsidRPr="008429E8">
        <w:rPr>
          <w:b/>
          <w:sz w:val="28"/>
          <w:szCs w:val="28"/>
        </w:rPr>
        <w:t xml:space="preserve">de ne pas inclure </w:t>
      </w:r>
      <w:r w:rsidR="00422124" w:rsidRPr="008429E8">
        <w:rPr>
          <w:b/>
          <w:sz w:val="28"/>
          <w:szCs w:val="28"/>
        </w:rPr>
        <w:t>l’ensemble des salariés</w:t>
      </w:r>
      <w:r w:rsidR="00D06DBE" w:rsidRPr="008429E8">
        <w:rPr>
          <w:b/>
          <w:sz w:val="28"/>
          <w:szCs w:val="28"/>
        </w:rPr>
        <w:t xml:space="preserve"> dans ce plan.</w:t>
      </w:r>
    </w:p>
    <w:p w:rsidR="005F70F5" w:rsidRPr="008429E8" w:rsidRDefault="00664719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>Hier</w:t>
      </w:r>
      <w:r w:rsidR="00F259BE" w:rsidRPr="008429E8">
        <w:rPr>
          <w:b/>
          <w:sz w:val="28"/>
          <w:szCs w:val="28"/>
        </w:rPr>
        <w:t xml:space="preserve">, à l’appel </w:t>
      </w:r>
      <w:r w:rsidR="005F70F5" w:rsidRPr="008429E8">
        <w:rPr>
          <w:b/>
          <w:sz w:val="28"/>
          <w:szCs w:val="28"/>
        </w:rPr>
        <w:t>unanime de</w:t>
      </w:r>
      <w:r w:rsidR="00F259BE" w:rsidRPr="008429E8">
        <w:rPr>
          <w:b/>
          <w:sz w:val="28"/>
          <w:szCs w:val="28"/>
        </w:rPr>
        <w:t xml:space="preserve"> </w:t>
      </w:r>
      <w:r w:rsidR="005F70F5" w:rsidRPr="008429E8">
        <w:rPr>
          <w:b/>
          <w:sz w:val="28"/>
          <w:szCs w:val="28"/>
        </w:rPr>
        <w:t>l’ensemble des syndicats</w:t>
      </w:r>
      <w:r w:rsidR="00F259BE" w:rsidRPr="008429E8">
        <w:rPr>
          <w:b/>
          <w:sz w:val="28"/>
          <w:szCs w:val="28"/>
        </w:rPr>
        <w:t>,</w:t>
      </w:r>
      <w:r w:rsidRPr="008429E8">
        <w:rPr>
          <w:b/>
          <w:sz w:val="28"/>
          <w:szCs w:val="28"/>
        </w:rPr>
        <w:t xml:space="preserve"> près de la moitié des salariés </w:t>
      </w:r>
      <w:r w:rsidR="00F259BE" w:rsidRPr="008429E8">
        <w:rPr>
          <w:b/>
          <w:sz w:val="28"/>
          <w:szCs w:val="28"/>
        </w:rPr>
        <w:t xml:space="preserve">de </w:t>
      </w:r>
      <w:r w:rsidR="005F70F5" w:rsidRPr="008429E8">
        <w:rPr>
          <w:b/>
          <w:sz w:val="28"/>
          <w:szCs w:val="28"/>
        </w:rPr>
        <w:t>SOITEC</w:t>
      </w:r>
      <w:r w:rsidRPr="008429E8">
        <w:rPr>
          <w:b/>
          <w:sz w:val="28"/>
          <w:szCs w:val="28"/>
        </w:rPr>
        <w:t xml:space="preserve"> se sont rassemblés</w:t>
      </w:r>
      <w:r w:rsidR="00F259BE" w:rsidRPr="008429E8">
        <w:rPr>
          <w:b/>
          <w:sz w:val="28"/>
          <w:szCs w:val="28"/>
        </w:rPr>
        <w:t xml:space="preserve"> </w:t>
      </w:r>
      <w:r w:rsidR="005F70F5" w:rsidRPr="008429E8">
        <w:rPr>
          <w:b/>
          <w:sz w:val="28"/>
          <w:szCs w:val="28"/>
        </w:rPr>
        <w:t xml:space="preserve">afin de signifier leur </w:t>
      </w:r>
      <w:r w:rsidR="00865254" w:rsidRPr="008429E8">
        <w:rPr>
          <w:b/>
          <w:sz w:val="28"/>
          <w:szCs w:val="28"/>
        </w:rPr>
        <w:t>colère</w:t>
      </w:r>
      <w:r w:rsidR="005F70F5" w:rsidRPr="008429E8">
        <w:rPr>
          <w:b/>
          <w:sz w:val="28"/>
          <w:szCs w:val="28"/>
        </w:rPr>
        <w:t xml:space="preserve"> vis-à-vis du MIP. Jamais l’entreprise n’a connu </w:t>
      </w:r>
      <w:r w:rsidR="00CF722C" w:rsidRPr="008429E8">
        <w:rPr>
          <w:b/>
          <w:sz w:val="28"/>
          <w:szCs w:val="28"/>
        </w:rPr>
        <w:t xml:space="preserve">dans son histoire </w:t>
      </w:r>
      <w:r w:rsidR="005F70F5" w:rsidRPr="008429E8">
        <w:rPr>
          <w:b/>
          <w:sz w:val="28"/>
          <w:szCs w:val="28"/>
        </w:rPr>
        <w:t>une mobilisation d’une telle ampleur.</w:t>
      </w:r>
    </w:p>
    <w:p w:rsidR="005F70F5" w:rsidRPr="008429E8" w:rsidRDefault="005F70F5" w:rsidP="005F70F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 xml:space="preserve">Près de 400 personnes, dont une majorité d’ingénieurs cadres, ont réaffirmé que ce plan est disproportionné par sa taille et injuste dans sa répartition. Il brise l’accord </w:t>
      </w:r>
      <w:r w:rsidR="00FC4163" w:rsidRPr="008429E8">
        <w:rPr>
          <w:b/>
          <w:sz w:val="28"/>
          <w:szCs w:val="28"/>
        </w:rPr>
        <w:t xml:space="preserve">social </w:t>
      </w:r>
      <w:r w:rsidRPr="008429E8">
        <w:rPr>
          <w:b/>
          <w:sz w:val="28"/>
          <w:szCs w:val="28"/>
        </w:rPr>
        <w:t>qui prévaut depuis les débuts de notre entreprise </w:t>
      </w:r>
      <w:r w:rsidR="00CF722C" w:rsidRPr="008429E8">
        <w:rPr>
          <w:b/>
          <w:sz w:val="28"/>
          <w:szCs w:val="28"/>
        </w:rPr>
        <w:t xml:space="preserve">et qui a fait son succès </w:t>
      </w:r>
      <w:r w:rsidRPr="008429E8">
        <w:rPr>
          <w:b/>
          <w:sz w:val="28"/>
          <w:szCs w:val="28"/>
        </w:rPr>
        <w:t>: tous les salariés s’</w:t>
      </w:r>
      <w:r w:rsidR="00CF722C" w:rsidRPr="008429E8">
        <w:rPr>
          <w:b/>
          <w:sz w:val="28"/>
          <w:szCs w:val="28"/>
        </w:rPr>
        <w:t xml:space="preserve">engagent sans compter et les fruits de ce travail collectif sont justement redistribués entre tous. </w:t>
      </w:r>
    </w:p>
    <w:p w:rsidR="00E25DF1" w:rsidRPr="008429E8" w:rsidRDefault="00664719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 xml:space="preserve">Les salariés ainsi que les quatre syndicats représentatifs de l’entreprise vous demandent </w:t>
      </w:r>
      <w:r w:rsidR="00865254" w:rsidRPr="008429E8">
        <w:rPr>
          <w:b/>
          <w:sz w:val="28"/>
          <w:szCs w:val="28"/>
        </w:rPr>
        <w:t xml:space="preserve">solennellement </w:t>
      </w:r>
      <w:r w:rsidRPr="008429E8">
        <w:rPr>
          <w:b/>
          <w:sz w:val="28"/>
          <w:szCs w:val="28"/>
        </w:rPr>
        <w:t>de prendre vos responsabilités</w:t>
      </w:r>
      <w:r w:rsidR="00CF722C" w:rsidRPr="008429E8">
        <w:rPr>
          <w:b/>
          <w:sz w:val="28"/>
          <w:szCs w:val="28"/>
        </w:rPr>
        <w:t xml:space="preserve"> face à</w:t>
      </w:r>
      <w:r w:rsidRPr="008429E8">
        <w:rPr>
          <w:b/>
          <w:sz w:val="28"/>
          <w:szCs w:val="28"/>
        </w:rPr>
        <w:t xml:space="preserve"> la p</w:t>
      </w:r>
      <w:r w:rsidR="00865254" w:rsidRPr="008429E8">
        <w:rPr>
          <w:b/>
          <w:sz w:val="28"/>
          <w:szCs w:val="28"/>
        </w:rPr>
        <w:t xml:space="preserve">lus grosse crise sociale </w:t>
      </w:r>
      <w:r w:rsidRPr="008429E8">
        <w:rPr>
          <w:b/>
          <w:sz w:val="28"/>
          <w:szCs w:val="28"/>
        </w:rPr>
        <w:t>depuis la création de cette entreprise.</w:t>
      </w:r>
    </w:p>
    <w:p w:rsidR="005E633B" w:rsidRPr="008429E8" w:rsidRDefault="00B75DD7" w:rsidP="00D346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5E633B" w:rsidRPr="008429E8">
        <w:rPr>
          <w:b/>
          <w:sz w:val="28"/>
          <w:szCs w:val="28"/>
        </w:rPr>
        <w:t>e comité des rémunérations ainsi que l’ensemble</w:t>
      </w:r>
      <w:r w:rsidR="00192736" w:rsidRPr="008429E8">
        <w:rPr>
          <w:b/>
          <w:sz w:val="28"/>
          <w:szCs w:val="28"/>
        </w:rPr>
        <w:t xml:space="preserve"> des personnes du </w:t>
      </w:r>
      <w:proofErr w:type="spellStart"/>
      <w:r w:rsidR="00192736" w:rsidRPr="008429E8">
        <w:rPr>
          <w:b/>
          <w:sz w:val="28"/>
          <w:szCs w:val="28"/>
        </w:rPr>
        <w:t>b</w:t>
      </w:r>
      <w:r w:rsidR="00422124" w:rsidRPr="008429E8">
        <w:rPr>
          <w:b/>
          <w:sz w:val="28"/>
          <w:szCs w:val="28"/>
        </w:rPr>
        <w:t>o</w:t>
      </w:r>
      <w:r w:rsidR="00192736" w:rsidRPr="008429E8">
        <w:rPr>
          <w:b/>
          <w:sz w:val="28"/>
          <w:szCs w:val="28"/>
        </w:rPr>
        <w:t>a</w:t>
      </w:r>
      <w:r w:rsidR="00422124" w:rsidRPr="008429E8">
        <w:rPr>
          <w:b/>
          <w:sz w:val="28"/>
          <w:szCs w:val="28"/>
        </w:rPr>
        <w:t>rd</w:t>
      </w:r>
      <w:proofErr w:type="spellEnd"/>
      <w:r w:rsidR="005E633B" w:rsidRPr="008429E8">
        <w:rPr>
          <w:b/>
          <w:sz w:val="28"/>
          <w:szCs w:val="28"/>
        </w:rPr>
        <w:t xml:space="preserve"> </w:t>
      </w:r>
      <w:r w:rsidR="00C2409C" w:rsidRPr="008429E8">
        <w:rPr>
          <w:b/>
          <w:sz w:val="28"/>
          <w:szCs w:val="28"/>
        </w:rPr>
        <w:t>ont conçu un plan qui exclu la majorité des salariés. Nous considérons que c’était une erreur.</w:t>
      </w:r>
    </w:p>
    <w:p w:rsidR="00C2409C" w:rsidRPr="008429E8" w:rsidRDefault="005E633B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>L’ensembl</w:t>
      </w:r>
      <w:r w:rsidR="009F144C" w:rsidRPr="008429E8">
        <w:rPr>
          <w:b/>
          <w:sz w:val="28"/>
          <w:szCs w:val="28"/>
        </w:rPr>
        <w:t>e des salarié</w:t>
      </w:r>
      <w:r w:rsidR="008C28CD" w:rsidRPr="008429E8">
        <w:rPr>
          <w:b/>
          <w:sz w:val="28"/>
          <w:szCs w:val="28"/>
        </w:rPr>
        <w:t>s de S</w:t>
      </w:r>
      <w:r w:rsidR="009F144C" w:rsidRPr="008429E8">
        <w:rPr>
          <w:b/>
          <w:sz w:val="28"/>
          <w:szCs w:val="28"/>
        </w:rPr>
        <w:t>oitec ainsi que le</w:t>
      </w:r>
      <w:r w:rsidR="008C28CD" w:rsidRPr="008429E8">
        <w:rPr>
          <w:b/>
          <w:sz w:val="28"/>
          <w:szCs w:val="28"/>
        </w:rPr>
        <w:t>urs</w:t>
      </w:r>
      <w:r w:rsidR="009F144C" w:rsidRPr="008429E8">
        <w:rPr>
          <w:b/>
          <w:sz w:val="28"/>
          <w:szCs w:val="28"/>
        </w:rPr>
        <w:t xml:space="preserve"> représentant</w:t>
      </w:r>
      <w:r w:rsidR="008C28CD" w:rsidRPr="008429E8">
        <w:rPr>
          <w:b/>
          <w:sz w:val="28"/>
          <w:szCs w:val="28"/>
        </w:rPr>
        <w:t>s réunis en intersyndicale</w:t>
      </w:r>
      <w:r w:rsidR="009F144C" w:rsidRPr="008429E8">
        <w:rPr>
          <w:b/>
          <w:sz w:val="28"/>
          <w:szCs w:val="28"/>
        </w:rPr>
        <w:t xml:space="preserve"> </w:t>
      </w:r>
      <w:r w:rsidRPr="008429E8">
        <w:rPr>
          <w:b/>
          <w:sz w:val="28"/>
          <w:szCs w:val="28"/>
        </w:rPr>
        <w:t>vous demande de mettre en place un plan d’action</w:t>
      </w:r>
      <w:r w:rsidR="008C28CD" w:rsidRPr="008429E8">
        <w:rPr>
          <w:b/>
          <w:sz w:val="28"/>
          <w:szCs w:val="28"/>
        </w:rPr>
        <w:t>s</w:t>
      </w:r>
      <w:r w:rsidR="00865254" w:rsidRPr="008429E8">
        <w:rPr>
          <w:b/>
          <w:sz w:val="28"/>
          <w:szCs w:val="28"/>
        </w:rPr>
        <w:t xml:space="preserve"> complémentaire</w:t>
      </w:r>
      <w:r w:rsidR="009F11EF" w:rsidRPr="008429E8">
        <w:rPr>
          <w:b/>
          <w:sz w:val="28"/>
          <w:szCs w:val="28"/>
        </w:rPr>
        <w:t>,</w:t>
      </w:r>
      <w:r w:rsidRPr="008429E8">
        <w:rPr>
          <w:b/>
          <w:sz w:val="28"/>
          <w:szCs w:val="28"/>
        </w:rPr>
        <w:t xml:space="preserve"> visant l’ensemble des salariés</w:t>
      </w:r>
      <w:r w:rsidR="009F11EF" w:rsidRPr="008429E8">
        <w:rPr>
          <w:b/>
          <w:sz w:val="28"/>
          <w:szCs w:val="28"/>
        </w:rPr>
        <w:t>,</w:t>
      </w:r>
      <w:r w:rsidR="008C28CD" w:rsidRPr="008429E8">
        <w:rPr>
          <w:b/>
          <w:sz w:val="28"/>
          <w:szCs w:val="28"/>
        </w:rPr>
        <w:t xml:space="preserve"> </w:t>
      </w:r>
      <w:r w:rsidR="00455528" w:rsidRPr="008429E8">
        <w:rPr>
          <w:b/>
          <w:sz w:val="28"/>
          <w:szCs w:val="28"/>
        </w:rPr>
        <w:t xml:space="preserve">suffisamment </w:t>
      </w:r>
      <w:r w:rsidR="003A2701" w:rsidRPr="008429E8">
        <w:rPr>
          <w:b/>
          <w:sz w:val="28"/>
          <w:szCs w:val="28"/>
        </w:rPr>
        <w:t xml:space="preserve">dimensionné </w:t>
      </w:r>
      <w:r w:rsidR="00C2409C" w:rsidRPr="008429E8">
        <w:rPr>
          <w:b/>
          <w:sz w:val="28"/>
          <w:szCs w:val="28"/>
        </w:rPr>
        <w:t xml:space="preserve">pour éviter de trop fortes disproportion </w:t>
      </w:r>
      <w:r w:rsidR="003A2701" w:rsidRPr="008429E8">
        <w:rPr>
          <w:b/>
          <w:sz w:val="28"/>
          <w:szCs w:val="28"/>
        </w:rPr>
        <w:t>à job grade équivalent.</w:t>
      </w:r>
    </w:p>
    <w:p w:rsidR="005E633B" w:rsidRPr="008429E8" w:rsidRDefault="005E633B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 xml:space="preserve">Nous avons conscience de l’effort demandé aux </w:t>
      </w:r>
      <w:r w:rsidR="009F144C" w:rsidRPr="008429E8">
        <w:rPr>
          <w:b/>
          <w:sz w:val="28"/>
          <w:szCs w:val="28"/>
        </w:rPr>
        <w:t>actionnaires</w:t>
      </w:r>
      <w:r w:rsidR="00A75129" w:rsidRPr="008429E8">
        <w:rPr>
          <w:b/>
          <w:sz w:val="28"/>
          <w:szCs w:val="28"/>
        </w:rPr>
        <w:t>.</w:t>
      </w:r>
      <w:r w:rsidR="009F144C" w:rsidRPr="008429E8">
        <w:rPr>
          <w:b/>
          <w:sz w:val="28"/>
          <w:szCs w:val="28"/>
        </w:rPr>
        <w:t xml:space="preserve"> </w:t>
      </w:r>
      <w:r w:rsidR="00A75129" w:rsidRPr="008429E8">
        <w:rPr>
          <w:b/>
          <w:sz w:val="28"/>
          <w:szCs w:val="28"/>
        </w:rPr>
        <w:t>P</w:t>
      </w:r>
      <w:r w:rsidR="009F144C" w:rsidRPr="008429E8">
        <w:rPr>
          <w:b/>
          <w:sz w:val="28"/>
          <w:szCs w:val="28"/>
        </w:rPr>
        <w:t>our</w:t>
      </w:r>
      <w:r w:rsidR="00A75129" w:rsidRPr="008429E8">
        <w:rPr>
          <w:b/>
          <w:sz w:val="28"/>
          <w:szCs w:val="28"/>
        </w:rPr>
        <w:t xml:space="preserve"> limiter cet impact</w:t>
      </w:r>
      <w:r w:rsidR="009F144C" w:rsidRPr="008429E8">
        <w:rPr>
          <w:b/>
          <w:sz w:val="28"/>
          <w:szCs w:val="28"/>
        </w:rPr>
        <w:t>, vous pourriez</w:t>
      </w:r>
      <w:r w:rsidRPr="008429E8">
        <w:rPr>
          <w:b/>
          <w:sz w:val="28"/>
          <w:szCs w:val="28"/>
        </w:rPr>
        <w:t xml:space="preserve"> demander</w:t>
      </w:r>
      <w:r w:rsidR="00A75129" w:rsidRPr="008429E8">
        <w:rPr>
          <w:b/>
          <w:sz w:val="28"/>
          <w:szCs w:val="28"/>
        </w:rPr>
        <w:t>, comme le prévoit le MIP,</w:t>
      </w:r>
      <w:r w:rsidRPr="008429E8">
        <w:rPr>
          <w:b/>
          <w:sz w:val="28"/>
          <w:szCs w:val="28"/>
        </w:rPr>
        <w:t xml:space="preserve"> l’accord des 34 bénéficiaires afin de modifier le ratio de conversion de leurs bons de souscription</w:t>
      </w:r>
      <w:r w:rsidR="0030792C" w:rsidRPr="008429E8">
        <w:rPr>
          <w:b/>
          <w:sz w:val="28"/>
          <w:szCs w:val="28"/>
        </w:rPr>
        <w:t>.</w:t>
      </w:r>
      <w:r w:rsidR="009F144C" w:rsidRPr="008429E8">
        <w:rPr>
          <w:b/>
          <w:sz w:val="28"/>
          <w:szCs w:val="28"/>
        </w:rPr>
        <w:t xml:space="preserve"> </w:t>
      </w:r>
      <w:r w:rsidR="0030792C" w:rsidRPr="008429E8">
        <w:rPr>
          <w:b/>
          <w:sz w:val="28"/>
          <w:szCs w:val="28"/>
        </w:rPr>
        <w:t>C</w:t>
      </w:r>
      <w:r w:rsidR="009F144C" w:rsidRPr="008429E8">
        <w:rPr>
          <w:b/>
          <w:sz w:val="28"/>
          <w:szCs w:val="28"/>
        </w:rPr>
        <w:t>eci permettrait</w:t>
      </w:r>
      <w:r w:rsidRPr="008429E8">
        <w:rPr>
          <w:b/>
          <w:sz w:val="28"/>
          <w:szCs w:val="28"/>
        </w:rPr>
        <w:t xml:space="preserve"> l’augmentation à moindre frais du plan pour l’ensemble des salariés</w:t>
      </w:r>
      <w:r w:rsidR="0030792C" w:rsidRPr="008429E8">
        <w:rPr>
          <w:b/>
          <w:sz w:val="28"/>
          <w:szCs w:val="28"/>
        </w:rPr>
        <w:t xml:space="preserve"> et </w:t>
      </w:r>
      <w:r w:rsidR="00865254" w:rsidRPr="008429E8">
        <w:rPr>
          <w:b/>
          <w:sz w:val="28"/>
          <w:szCs w:val="28"/>
        </w:rPr>
        <w:t>enverrait un message fort d’écoute, de solidarité et de responsabilité totalement</w:t>
      </w:r>
      <w:r w:rsidR="0030792C" w:rsidRPr="008429E8">
        <w:rPr>
          <w:b/>
          <w:sz w:val="28"/>
          <w:szCs w:val="28"/>
        </w:rPr>
        <w:t xml:space="preserve"> en cohérence avec </w:t>
      </w:r>
      <w:r w:rsidR="00865254" w:rsidRPr="008429E8">
        <w:rPr>
          <w:b/>
          <w:sz w:val="28"/>
          <w:szCs w:val="28"/>
        </w:rPr>
        <w:t xml:space="preserve">les valeurs de </w:t>
      </w:r>
      <w:r w:rsidR="0030792C" w:rsidRPr="008429E8">
        <w:rPr>
          <w:b/>
          <w:sz w:val="28"/>
          <w:szCs w:val="28"/>
        </w:rPr>
        <w:t>TRANSFORMATION prônée par notre direction</w:t>
      </w:r>
      <w:r w:rsidR="00865254" w:rsidRPr="008429E8">
        <w:rPr>
          <w:b/>
          <w:sz w:val="28"/>
          <w:szCs w:val="28"/>
        </w:rPr>
        <w:t xml:space="preserve"> et chères à Paul BOUDRE</w:t>
      </w:r>
      <w:r w:rsidR="0030792C" w:rsidRPr="008429E8">
        <w:rPr>
          <w:b/>
          <w:sz w:val="28"/>
          <w:szCs w:val="28"/>
        </w:rPr>
        <w:t>.</w:t>
      </w:r>
      <w:r w:rsidR="009F144C" w:rsidRPr="008429E8">
        <w:rPr>
          <w:b/>
          <w:sz w:val="28"/>
          <w:szCs w:val="28"/>
        </w:rPr>
        <w:t xml:space="preserve"> </w:t>
      </w:r>
    </w:p>
    <w:p w:rsidR="00FC4163" w:rsidRPr="008429E8" w:rsidRDefault="00455528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>Malgré le mécontentement général, l</w:t>
      </w:r>
      <w:r w:rsidR="0030792C" w:rsidRPr="008429E8">
        <w:rPr>
          <w:b/>
          <w:sz w:val="28"/>
          <w:szCs w:val="28"/>
        </w:rPr>
        <w:t>a ré</w:t>
      </w:r>
      <w:r w:rsidR="008429E8" w:rsidRPr="008429E8">
        <w:rPr>
          <w:b/>
          <w:sz w:val="28"/>
          <w:szCs w:val="28"/>
        </w:rPr>
        <w:t>action</w:t>
      </w:r>
      <w:r w:rsidR="0030792C" w:rsidRPr="008429E8">
        <w:rPr>
          <w:b/>
          <w:sz w:val="28"/>
          <w:szCs w:val="28"/>
        </w:rPr>
        <w:t xml:space="preserve"> des salariés et de leurs syndicats </w:t>
      </w:r>
      <w:r w:rsidR="00FC4163" w:rsidRPr="008429E8">
        <w:rPr>
          <w:b/>
          <w:sz w:val="28"/>
          <w:szCs w:val="28"/>
        </w:rPr>
        <w:t xml:space="preserve">a jusqu’à maintenant été </w:t>
      </w:r>
      <w:r w:rsidR="0030792C" w:rsidRPr="008429E8">
        <w:rPr>
          <w:b/>
          <w:sz w:val="28"/>
          <w:szCs w:val="28"/>
        </w:rPr>
        <w:t xml:space="preserve"> raisonnable et responsable</w:t>
      </w:r>
      <w:r w:rsidR="00FC4163" w:rsidRPr="008429E8">
        <w:rPr>
          <w:b/>
          <w:sz w:val="28"/>
          <w:szCs w:val="28"/>
        </w:rPr>
        <w:t xml:space="preserve"> afin de ne </w:t>
      </w:r>
      <w:r w:rsidR="00FC4163" w:rsidRPr="008429E8">
        <w:rPr>
          <w:b/>
          <w:sz w:val="28"/>
          <w:szCs w:val="28"/>
        </w:rPr>
        <w:lastRenderedPageBreak/>
        <w:t>nuire en aucune façon à notre entreprise dont nous sommes si fiers. Vous avez encore la possibilité de nous faire sortir par le haut de cette crise en transformant cet imminent fiasco en une nouvelle</w:t>
      </w:r>
      <w:r w:rsidR="00DE0214" w:rsidRPr="008429E8">
        <w:rPr>
          <w:b/>
          <w:sz w:val="28"/>
          <w:szCs w:val="28"/>
        </w:rPr>
        <w:t xml:space="preserve"> opportunité de succès dont toutes les parties sortiraient grandies. </w:t>
      </w:r>
    </w:p>
    <w:p w:rsidR="005E633B" w:rsidRPr="008429E8" w:rsidRDefault="00A75129" w:rsidP="00D34655">
      <w:pPr>
        <w:jc w:val="both"/>
        <w:rPr>
          <w:b/>
          <w:sz w:val="28"/>
          <w:szCs w:val="28"/>
        </w:rPr>
      </w:pPr>
      <w:r w:rsidRPr="008429E8">
        <w:rPr>
          <w:b/>
          <w:sz w:val="28"/>
          <w:szCs w:val="28"/>
        </w:rPr>
        <w:t>Les salariés et leurs syndicats attendent une réponse rapide de votre part.</w:t>
      </w:r>
    </w:p>
    <w:sectPr w:rsidR="005E633B" w:rsidRPr="008429E8" w:rsidSect="00E25DF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docVars>
    <w:docVar w:name="dgnword-docGUID" w:val="{532EA501-DA30-440C-B0AE-BA83FE982DE8}"/>
    <w:docVar w:name="dgnword-eventsink" w:val="48015744"/>
  </w:docVars>
  <w:rsids>
    <w:rsidRoot w:val="0076057B"/>
    <w:rsid w:val="00117030"/>
    <w:rsid w:val="00122133"/>
    <w:rsid w:val="00192736"/>
    <w:rsid w:val="001D1B5A"/>
    <w:rsid w:val="0025742C"/>
    <w:rsid w:val="00263F32"/>
    <w:rsid w:val="00264AA5"/>
    <w:rsid w:val="00266FFF"/>
    <w:rsid w:val="00282A44"/>
    <w:rsid w:val="00295C98"/>
    <w:rsid w:val="002A5106"/>
    <w:rsid w:val="002F026B"/>
    <w:rsid w:val="0030792C"/>
    <w:rsid w:val="00363AA9"/>
    <w:rsid w:val="003A2701"/>
    <w:rsid w:val="00422124"/>
    <w:rsid w:val="00455528"/>
    <w:rsid w:val="00551B87"/>
    <w:rsid w:val="005E633B"/>
    <w:rsid w:val="005F66D3"/>
    <w:rsid w:val="005F70F5"/>
    <w:rsid w:val="00653F51"/>
    <w:rsid w:val="00660A33"/>
    <w:rsid w:val="00664719"/>
    <w:rsid w:val="00724717"/>
    <w:rsid w:val="0076057B"/>
    <w:rsid w:val="008057BA"/>
    <w:rsid w:val="00833503"/>
    <w:rsid w:val="008429E8"/>
    <w:rsid w:val="00865254"/>
    <w:rsid w:val="008C28CD"/>
    <w:rsid w:val="0091023F"/>
    <w:rsid w:val="009343A9"/>
    <w:rsid w:val="00945B07"/>
    <w:rsid w:val="009F11EF"/>
    <w:rsid w:val="009F144C"/>
    <w:rsid w:val="00A75129"/>
    <w:rsid w:val="00B63ED6"/>
    <w:rsid w:val="00B75DD7"/>
    <w:rsid w:val="00C2409C"/>
    <w:rsid w:val="00CE7801"/>
    <w:rsid w:val="00CF722C"/>
    <w:rsid w:val="00D06DBE"/>
    <w:rsid w:val="00D34655"/>
    <w:rsid w:val="00D41DEF"/>
    <w:rsid w:val="00DE0214"/>
    <w:rsid w:val="00E25DF1"/>
    <w:rsid w:val="00E724C5"/>
    <w:rsid w:val="00E80A0C"/>
    <w:rsid w:val="00EC2C58"/>
    <w:rsid w:val="00F259BE"/>
    <w:rsid w:val="00FC4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0CF90-F0B7-4E88-A149-6AD64FD6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2017-06-11T10:17:00Z</cp:lastPrinted>
  <dcterms:created xsi:type="dcterms:W3CDTF">2017-06-15T07:50:00Z</dcterms:created>
  <dcterms:modified xsi:type="dcterms:W3CDTF">2017-06-15T07:50:00Z</dcterms:modified>
</cp:coreProperties>
</file>